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BC" w:rsidRPr="007A1DAA" w:rsidRDefault="00C647BC" w:rsidP="007A1DAA">
      <w:pPr>
        <w:jc w:val="center"/>
        <w:rPr>
          <w:b/>
          <w:color w:val="2F5496"/>
          <w:sz w:val="48"/>
          <w:szCs w:val="48"/>
        </w:rPr>
      </w:pPr>
      <w:r w:rsidRPr="007A1DAA">
        <w:rPr>
          <w:b/>
          <w:color w:val="2F5496"/>
          <w:sz w:val="48"/>
          <w:szCs w:val="48"/>
        </w:rPr>
        <w:t>Wymagania edukacyjne z techniki dla klasy V</w:t>
      </w:r>
    </w:p>
    <w:p w:rsidR="00C647BC" w:rsidRPr="008D077F" w:rsidRDefault="00C647BC" w:rsidP="000D266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2830"/>
        <w:gridCol w:w="3119"/>
        <w:gridCol w:w="3969"/>
        <w:gridCol w:w="2977"/>
        <w:gridCol w:w="1101"/>
      </w:tblGrid>
      <w:tr w:rsidR="00C647BC" w:rsidRPr="005B50E1" w:rsidTr="00602CA4">
        <w:tc>
          <w:tcPr>
            <w:tcW w:w="2830" w:type="dxa"/>
            <w:vAlign w:val="center"/>
          </w:tcPr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3119" w:type="dxa"/>
            <w:vAlign w:val="center"/>
          </w:tcPr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Treść nauczania</w:t>
            </w:r>
          </w:p>
        </w:tc>
        <w:tc>
          <w:tcPr>
            <w:tcW w:w="3969" w:type="dxa"/>
            <w:vAlign w:val="center"/>
          </w:tcPr>
          <w:p w:rsidR="00C647BC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Wymagania podstawowe</w:t>
            </w:r>
          </w:p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(na ocenę dostateczną i dobrą) </w:t>
            </w:r>
          </w:p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vAlign w:val="center"/>
          </w:tcPr>
          <w:p w:rsidR="00C647BC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Wymagania ponadpodstawowe</w:t>
            </w:r>
          </w:p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(na ocenę bardzo dobrą i celującą)</w:t>
            </w:r>
          </w:p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101" w:type="dxa"/>
            <w:vAlign w:val="center"/>
          </w:tcPr>
          <w:p w:rsidR="00C647BC" w:rsidRPr="005B50E1" w:rsidRDefault="00C647BC" w:rsidP="005B50E1">
            <w:pPr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Odniesienia do podstawy programowej</w:t>
            </w:r>
          </w:p>
        </w:tc>
      </w:tr>
      <w:tr w:rsidR="00C647BC" w:rsidRPr="005B50E1" w:rsidTr="005B50E1">
        <w:tc>
          <w:tcPr>
            <w:tcW w:w="13996" w:type="dxa"/>
            <w:gridSpan w:val="5"/>
          </w:tcPr>
          <w:p w:rsidR="00C647BC" w:rsidRPr="005B50E1" w:rsidRDefault="00C647BC" w:rsidP="005B50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I. MATERIAŁY I ICH ZASTOSOWANIE</w:t>
            </w:r>
          </w:p>
        </w:tc>
      </w:tr>
      <w:tr w:rsidR="00C647BC" w:rsidRPr="005B50E1" w:rsidTr="00EA4D8D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1.Omówienie zasad pracy na zajęciach technicznych. Zapoznanie z przedmiotowym ocenianiem.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widowControl w:val="0"/>
              <w:numPr>
                <w:ilvl w:val="0"/>
                <w:numId w:val="13"/>
              </w:numPr>
              <w:tabs>
                <w:tab w:val="left" w:pos="214"/>
              </w:tabs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zasady pracy na zajęciach techniki</w:t>
            </w:r>
          </w:p>
          <w:p w:rsidR="00C647BC" w:rsidRPr="005B50E1" w:rsidRDefault="00C647BC" w:rsidP="005B50E1">
            <w:pPr>
              <w:widowControl w:val="0"/>
              <w:numPr>
                <w:ilvl w:val="0"/>
                <w:numId w:val="13"/>
              </w:numPr>
              <w:tabs>
                <w:tab w:val="left" w:pos="214"/>
              </w:tabs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regulamin pracowni technicznej</w:t>
            </w:r>
          </w:p>
          <w:p w:rsidR="00C647BC" w:rsidRPr="005B50E1" w:rsidRDefault="00C647BC" w:rsidP="005B50E1">
            <w:pPr>
              <w:widowControl w:val="0"/>
              <w:numPr>
                <w:ilvl w:val="0"/>
                <w:numId w:val="13"/>
              </w:numPr>
              <w:tabs>
                <w:tab w:val="left" w:pos="214"/>
              </w:tabs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zasady BHP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widowControl w:val="0"/>
              <w:numPr>
                <w:ilvl w:val="0"/>
                <w:numId w:val="13"/>
              </w:numPr>
              <w:tabs>
                <w:tab w:val="left" w:pos="216"/>
              </w:tabs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 i przestrzega regulaminu pracowni technicznej</w:t>
            </w:r>
          </w:p>
          <w:p w:rsidR="00C647BC" w:rsidRPr="005B50E1" w:rsidRDefault="00C647BC" w:rsidP="005B50E1">
            <w:pPr>
              <w:widowControl w:val="0"/>
              <w:numPr>
                <w:ilvl w:val="0"/>
                <w:numId w:val="13"/>
              </w:numPr>
              <w:tabs>
                <w:tab w:val="left" w:pos="216"/>
              </w:tabs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 zasady pracy na lekcjach techniki</w:t>
            </w:r>
          </w:p>
          <w:p w:rsidR="00C647BC" w:rsidRPr="005B50E1" w:rsidRDefault="00C647BC" w:rsidP="005B50E1">
            <w:pPr>
              <w:widowControl w:val="0"/>
              <w:numPr>
                <w:ilvl w:val="0"/>
                <w:numId w:val="13"/>
              </w:numPr>
              <w:tabs>
                <w:tab w:val="left" w:pos="216"/>
              </w:tabs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 i przestrzega zasad BHP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ind w:left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2762CB">
            <w:pPr>
              <w:rPr>
                <w:sz w:val="18"/>
                <w:szCs w:val="18"/>
              </w:rPr>
            </w:pPr>
          </w:p>
        </w:tc>
      </w:tr>
      <w:tr w:rsidR="00C647BC" w:rsidRPr="005B50E1" w:rsidTr="00D233C6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2 - 3. Wszystko o papierze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rola materiałów papierniczych w życiu codziennym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etapy produkcji papieru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wytworów papierniczych i ich zastosowanie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metody obróbki papieru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papieru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rozpoznaje wytwory papiernicze i określa ich zalety i wady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racjonalnie gospodaruje materiałami papierniczymi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nazwy narzędzi do obróbki papieru i przedstawia ich zastosowanie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nazwy surowców wykorzystywanych do produkcji papieru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proces produkcji papieru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wyszukuje ekologiczne ciekawostki dotyczące recyklingowego wykorzystywania papieru</w:t>
            </w:r>
          </w:p>
        </w:tc>
        <w:tc>
          <w:tcPr>
            <w:tcW w:w="1101" w:type="dxa"/>
          </w:tcPr>
          <w:p w:rsidR="00C647BC" w:rsidRPr="005B50E1" w:rsidRDefault="00C647BC" w:rsidP="002762C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</w:p>
        </w:tc>
      </w:tr>
      <w:tr w:rsidR="00C647BC" w:rsidRPr="005B50E1" w:rsidTr="006E715D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4.To takie proste! – Jesienny obrazek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opracowanie planu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organizacja stanowiska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papieru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papieru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przestrzeganie zasad BHP na stanowisku pracy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planuje pracę i czynności technologiczne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prawidłowo organizuje stanowisko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kolejność działań i szacuje czas ich trwania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zaprojektowane przez siebie przedmioty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właściwie dobiera materiały i ich zamienniki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sprawnie posługuje się narzędziami zgodnie z ich przeznaczeniem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porządek i bezpieczeństwo w miejscu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formułuje i uzasadnia ocenę gotowej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samodzielnie wykonuje zaplanowany wytwór techniczny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rozwija zainteresowania techniczne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VI.1–5, 8, 9</w:t>
            </w:r>
          </w:p>
        </w:tc>
      </w:tr>
      <w:tr w:rsidR="00C647BC" w:rsidRPr="005B50E1" w:rsidTr="00B27B37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5 - 6. Od włókna do ubrania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terminy: włókno, tkanina, dzianina, ścieg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pochodzenie i rodzaje włókien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właściwości i zastosowania różnych materiałów włókienniczych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sposoby konserwacji ubrań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znaczenie symboli umieszczanych na metkach odzieżowych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i przybory krawieckie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ściegów krawieckich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planowanie i realizacja procesu technologicznego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właściwości i zastosowanie różnych materiałów włókienniczych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charakterystyczne cechy wyrobów wykonanych z włókien naturalnych i 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rozróżnia materiały włókiennicze – podaje zalety i wady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wyjaśnia znaczenie symboli umieszczanych na metkach odzieżowych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stosuje odpowiednie metody konserwacji ubrań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zastosowanie przyborów krawieckich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ocenia swoje predyspozycje techniczne w kontekście wyboru przyszłego kierunku kształcenia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pochodzenie włókien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nazwy ściegów krawieckich i wykonuje ich próbki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VI.1–5</w:t>
            </w:r>
          </w:p>
        </w:tc>
      </w:tr>
      <w:tr w:rsidR="00C647BC" w:rsidRPr="005B50E1" w:rsidTr="00D409D1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7.To takie proste! – Pokrowiec na telefon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 opracowanie planu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organizowanie stanowiska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przybory krawieckie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materiałów włókienniczych u uwzględnieniem zamienników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przestrzeganie zasad BHP na stanowisku pracy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planuje pracę i czynności technologiczne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prawidłowo organizuje stanowisko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kolejność działań i szacuje czas ich trwania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zaprojektowane przez siebie przedmioty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właściwie dobiera materiały i przybory krawieckie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sprawnie posługuje się przyborami krawieckimi zgodnie z ich przeznaczeniem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właściwości zamienników materiałów włókienniczych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prządek i bezpieczeństwo w miejscu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formułuje i uzasadnia ocenę gotowej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samodzielnie wykonuje zaplanowany wytwór techniczny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rozwija zainteresowania techniczne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I.1, 2, 4, 7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IV.2, 4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VI.1–5, 8, 9</w:t>
            </w:r>
          </w:p>
        </w:tc>
      </w:tr>
      <w:tr w:rsidR="00C647BC" w:rsidRPr="005B50E1" w:rsidTr="001E2ED1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8 - 9. Cenny surowiec – drewno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 gatunki drzew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budowa pnia drzewa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etapy przetwarzania drewna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i właściwości materiałów drewnopochodnych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konserwacja drewna i materiałów drewnopochodnych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drewna i materiałów drewnopochodnych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bezpieczne posługiwanie się narzędziami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rozróżnia rodzaje materiałów drewnopochodnych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właściwości drewna i materiałów drewnopochodnych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stosuje odpowiednie metody konserwacji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nazwy i zastosowania narzędzi do obróbki drewna i materiałów drewnopochodnych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budowę pnia drzewa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opisuje proces przetwarzania drewna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wymienia nazwy gatunków drzew liściastych i iglastych 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I.2, 4, 6, 8, 9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</w:tc>
      </w:tr>
      <w:tr w:rsidR="00C647BC" w:rsidRPr="005B50E1" w:rsidTr="00AA543E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10.To takie proste! – Pudełko ze szpatułek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rozpoznawanie potrzeby wykonania wytworu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planowanie etapów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organizacja miejsca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drewna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montaż poszczególnych części w 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przestrzeganie zasad BHP na stanowisku pracy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planuje kolejność i czas realizacji wytworu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prawidłowo organizuje miejsce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sprawnie posługuje się podstawowymi narzędziami do obróbki ręcznej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racjonalnie gospodaruje różnymi materiałami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porządek i bezpieczeństwo w miejscu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samodzielnie wykonuje prace z należytą starannością i dokładnością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montuje poszczególne elementy w 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ocenia swoje predyspozycje w kontekście wyboru przyszłego kierunku kształcenia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formułuje i uzasadnia ocenę gotowej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przewiduje zagrożenia wynikające z niewłaściwego użytkowania sprzętu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pracę w sposób twórczy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VI.1–5, 8, 9</w:t>
            </w:r>
          </w:p>
        </w:tc>
      </w:tr>
      <w:tr w:rsidR="00C647BC" w:rsidRPr="005B50E1" w:rsidTr="00494E93">
        <w:tc>
          <w:tcPr>
            <w:tcW w:w="2830" w:type="dxa"/>
          </w:tcPr>
          <w:p w:rsidR="00C647BC" w:rsidRPr="005B50E1" w:rsidRDefault="00C647BC" w:rsidP="00B23195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11 – 12. Wokół metali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terminy: ruda, stop, metale żelazne i nieżelazne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sposoby otrzymywania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i właściwości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metali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bada właściwości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zastosowanie różnych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rozpoznaje materiały konstrukcyjne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charakteryzuje materiały konstrukcyjne z 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nazwy i zastosowanie narzędzi do obróbki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wyszukuje w internecie informacje o zastosowaniu metali – śledzi postęp technologiczny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dobiera narzędzia do obróbki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sprawnie posługuje się podstawowymi narzędziami do obróbki ręcznej i mechanicznej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porządek i bezpieczeństwo na stanowisku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racjonalnie gospodaruje materiałami, dobiera zamienniki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wyjaśnia na czym polega recykling wyrobów metalowych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określa, w jaki sposób otrzymywane są metale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pacing w:val="-4"/>
                <w:sz w:val="18"/>
                <w:szCs w:val="18"/>
              </w:rPr>
            </w:pPr>
            <w:r w:rsidRPr="005B50E1">
              <w:rPr>
                <w:spacing w:val="-4"/>
                <w:sz w:val="18"/>
                <w:szCs w:val="18"/>
              </w:rPr>
              <w:t>I.1, 2, 4, 6, 8, 9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</w:tc>
      </w:tr>
      <w:tr w:rsidR="00C647BC" w:rsidRPr="005B50E1" w:rsidTr="007E5A94">
        <w:tc>
          <w:tcPr>
            <w:tcW w:w="2830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13.To takie proste! – Gwiazda z drucika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rozpoznawanie potrzeby wykonania wytworu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planowanie etapów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organizacja miejsca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drewna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montaż poszczególnych części w 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planuje kolejność i czas realizacji wytworu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prawidłowo organizuje miejsce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sprawnie posługuje się podstawowymi narzędziami do obróbki ręcznej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racjonalnie gospodaruje różnymi materiałami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porządek i bezpieczeństwo w miejscu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samodzielnie wykonuje prace z należytą starannością i dokładnością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montuje poszczególne elementy w 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ocenia swoje predyspozycje w kontekście wyboru przyszłego kierunku kształcenia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pracę w sposób twórczy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formułuje i uzasadnia ocenę gotowej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przewiduje zagrożenia wynikające z niewłaściwego użytkowania sprzętu technicznego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VI.1–5, 8, 9</w:t>
            </w:r>
          </w:p>
        </w:tc>
      </w:tr>
      <w:tr w:rsidR="00C647BC" w:rsidRPr="005B50E1" w:rsidTr="00F47B13">
        <w:tc>
          <w:tcPr>
            <w:tcW w:w="2830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14 – 15. Świat tworzyw sztucznych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znaczenie tworzyw sztucznych w różnych dziedzinach życia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otrzymywanie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5B50E1">
              <w:rPr>
                <w:spacing w:val="-4"/>
                <w:sz w:val="18"/>
                <w:szCs w:val="18"/>
              </w:rPr>
              <w:t>rodzaje i właściwości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5B50E1">
              <w:rPr>
                <w:spacing w:val="-4"/>
                <w:sz w:val="18"/>
                <w:szCs w:val="18"/>
              </w:rPr>
              <w:t>metody konserwacji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5B50E1">
              <w:rPr>
                <w:spacing w:val="-4"/>
                <w:sz w:val="18"/>
                <w:szCs w:val="18"/>
              </w:rPr>
              <w:t>narzędzia do obróbki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sposoby łączenia tworzyw sztucznych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rozróżnia wyroby wykonane z 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charakteryzuje różne rodzaje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właściwości tworzyw sztucznych, omawia ich zalety i wady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nazwy i dobiera zastosowanie narzędzi do obróbki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stosuje odpowiednie metody konserwacji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sposób otrzymywania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sposoby łączenia tworzyw sztucznych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pacing w:val="-2"/>
                <w:sz w:val="18"/>
                <w:szCs w:val="18"/>
              </w:rPr>
            </w:pPr>
            <w:r w:rsidRPr="005B50E1">
              <w:rPr>
                <w:spacing w:val="-2"/>
                <w:sz w:val="18"/>
                <w:szCs w:val="18"/>
              </w:rPr>
              <w:t>I.1, 2, 4, 6, 8, 9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</w:tc>
      </w:tr>
      <w:tr w:rsidR="00C647BC" w:rsidRPr="005B50E1" w:rsidTr="008E704F">
        <w:tc>
          <w:tcPr>
            <w:tcW w:w="2830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16.To takie proste! – Ekologiczny stworek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rozpoznawanie potrzeby wykonania wytworu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planowanie etapów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organizacja miejsca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dobór materiałów odpadowych z tworzyw sztucznych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montaż poszczególnych części w 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planuje kolejność i czas realizacji wytworu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prawidłowo organizuje miejsce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sprawnie posługuje się podstawowymi narzędziami do obróbki ręcznej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racjonalnie gospodaruje różnymi materiałami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porządek i bezpieczeństwo w miejscu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samodzielnie wykonuje prace z należytą starannością i dokładnością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montuje poszczególne elementy w 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segreguje i wykorzystuje materiały odpadowe do wykonania prac wytwórczych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ocenia swoje predyspozycje w kontekście wyboru przyszłego kierunku kształcenia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pracę w sposób twórczy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formułuje i uzasadnia ocenę gotowej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przewiduje zagrożenia wynikające </w:t>
            </w: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VI.1–5, 8, 9</w:t>
            </w:r>
          </w:p>
        </w:tc>
      </w:tr>
      <w:tr w:rsidR="00C647BC" w:rsidRPr="005B50E1" w:rsidTr="00367EC6">
        <w:tc>
          <w:tcPr>
            <w:tcW w:w="2830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17.Kompozyty – materiały przyszłości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termin: kompozyty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znaczenie materiałów kompozytowych w różnych dziedzinach życia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istota technologii kompozytowych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budowa i właściwości materiałów kompozytowych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kompozytów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konserwacja materiałów kompozytowych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nowe osiągnięcia techniczne związane z materiałami kompozytowymi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śledzi postęp techniczny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technologie kompozytów i ich rodzaje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komunikuje się językiem technicznym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zalety i wady materiałów kompozytowych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metody konserwacji kompozytów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ocenia swoje predyspozycje w kontekście wyboru przyszłego kierunku kształcenia</w:t>
            </w:r>
          </w:p>
          <w:p w:rsidR="00C647BC" w:rsidRPr="005B50E1" w:rsidRDefault="00C647BC" w:rsidP="005B50E1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wyszukuje w internecie informacje na temat współczesnych materiałów kompozytowych, ciekawostki oraz nowe wynalazki techniczne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klasyfikuje materiały kompozytowe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rozpoznaje osiągnięcia techniczne, które przysłużyły się rozwojowi postępu technicznego</w:t>
            </w:r>
          </w:p>
          <w:p w:rsidR="00C647BC" w:rsidRPr="005B50E1" w:rsidRDefault="00C647BC" w:rsidP="005B50E1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pacing w:val="-2"/>
                <w:sz w:val="18"/>
                <w:szCs w:val="18"/>
              </w:rPr>
            </w:pPr>
            <w:r w:rsidRPr="005B50E1">
              <w:rPr>
                <w:spacing w:val="-2"/>
                <w:sz w:val="18"/>
                <w:szCs w:val="18"/>
              </w:rPr>
              <w:t>I.1, 2, 4, 6, 8, 9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III.1–8</w:t>
            </w:r>
          </w:p>
        </w:tc>
      </w:tr>
      <w:tr w:rsidR="00C647BC" w:rsidRPr="005B50E1" w:rsidTr="00474B6E">
        <w:tc>
          <w:tcPr>
            <w:tcW w:w="2830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18 .Powtórzenie wiadomości o materiałach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wybrane właściwości materiałów: papieru, włókien, drewna, metali, tworzyw sztucznych, materiałów kompozytowych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przykłady zastosowań materiałów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rozpoznaje materiały i ich rodzaje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właściwości różnych materiałów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przykłady zastosowania różnych materiałów</w:t>
            </w:r>
          </w:p>
          <w:p w:rsidR="00C647BC" w:rsidRPr="005B50E1" w:rsidRDefault="00C647BC" w:rsidP="005B50E1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III.1–3</w:t>
            </w:r>
          </w:p>
        </w:tc>
      </w:tr>
      <w:tr w:rsidR="00C647BC" w:rsidRPr="005B50E1" w:rsidTr="00842B97">
        <w:tc>
          <w:tcPr>
            <w:tcW w:w="2830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19.To umiem! – Podsumowanie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pacing w:val="-6"/>
                <w:sz w:val="18"/>
                <w:szCs w:val="18"/>
              </w:rPr>
              <w:t>zastosowanie materiałów włókienniczych</w:t>
            </w:r>
            <w:r w:rsidRPr="005B50E1">
              <w:rPr>
                <w:sz w:val="18"/>
                <w:szCs w:val="18"/>
              </w:rPr>
              <w:t>, papieru, tworzyw sztucznych, metali, materiałów kompozytowych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znajomość narzędzi do obróbki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rozpoznawanie elementów budowy pnia drzewa oraz części składowych tkaniny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wskazuje narzędzia przydatne do obróbki metali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pochodzenie i zastosowanie materiałów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przykłady wyrobów z różnych materiałów</w:t>
            </w:r>
          </w:p>
          <w:p w:rsidR="00C647BC" w:rsidRPr="005B50E1" w:rsidRDefault="00C647BC" w:rsidP="005B50E1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nazywa elementy budowy pnia drzewa oraz składniki materiałów włókienniczych</w:t>
            </w:r>
          </w:p>
          <w:p w:rsidR="00C647BC" w:rsidRPr="005B50E1" w:rsidRDefault="00C647BC" w:rsidP="005B50E1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022BE2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III.1–3</w:t>
            </w:r>
          </w:p>
        </w:tc>
      </w:tr>
      <w:tr w:rsidR="00C647BC" w:rsidRPr="005B50E1" w:rsidTr="005B50E1">
        <w:tc>
          <w:tcPr>
            <w:tcW w:w="13996" w:type="dxa"/>
            <w:gridSpan w:val="5"/>
          </w:tcPr>
          <w:p w:rsidR="00C647BC" w:rsidRPr="005B50E1" w:rsidRDefault="00C647BC" w:rsidP="005B50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II. RYSUNEK TECHNICZNY</w:t>
            </w:r>
          </w:p>
        </w:tc>
      </w:tr>
      <w:tr w:rsidR="00C647BC" w:rsidRPr="005B50E1" w:rsidTr="00837547">
        <w:tc>
          <w:tcPr>
            <w:tcW w:w="2830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20.Jak powstaje rysunek techniczny?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znaczenie rysunku technicznego w technice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rysunków technicznych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różnych rodzajów rysunków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analiza rysunków wykonawczych i złożeniowych zawartych w instrukcjach obsługi i katalogach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kreślarskie i pomiarowe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technika wykonania oraz wykonanie prostych rysunków w postaci szkiców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klasyfikuje rodzaje rysunków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czyta rysunki wykonawcze i złożeniowe 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posługuje się narzędziami do rysunku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proste szkica techniczne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zastosowanie rysunku technicznego w życiu codziennym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wyjaśnia zastosowanie różnych rodzajów rysunków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I.6, 10 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IV.2</w:t>
            </w:r>
          </w:p>
        </w:tc>
      </w:tr>
      <w:tr w:rsidR="00C647BC" w:rsidRPr="005B50E1" w:rsidTr="00DC2BE3">
        <w:tc>
          <w:tcPr>
            <w:tcW w:w="2830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21. Pismo techniczne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zastosowanie pisma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wymiary liter i cyfr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posługiwanie się pismem technicznym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wyjaśnia zastosowanie pisma technicznego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odwzorowuje pismem technicznym poszczególne litery i cyfry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wysokość i szerokość znaków pisma technicznego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stosuje pismo techniczne do zapisania określonych wyrazów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estetykę tekstów zapisanych pismem technicznym</w:t>
            </w: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IV.1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V.1</w:t>
            </w:r>
          </w:p>
        </w:tc>
      </w:tr>
      <w:tr w:rsidR="00C647BC" w:rsidRPr="005B50E1" w:rsidTr="0002153E">
        <w:tc>
          <w:tcPr>
            <w:tcW w:w="2830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22 - 23.Elementy rysunku technicznego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termin: normalizacja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znormalizowane elementy rysunku technicznego; format arkuszy rysunkowych, linie rysunkowe i wymiarowe, podziałka, tabliczka rysunkowa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rysunek w podanej podziałce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rozróżnia linie rysunkowe i wymiarowe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zastosowanie poszczególnych linii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rysuje i prawidłowo uzupełnia tabliczkę rysunkową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oblicza wielkość formatów rysunkowych w odniesieniu do formatu A4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format zeszytu przedmiotowego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IV.1, 2, 5, 6</w:t>
            </w:r>
          </w:p>
        </w:tc>
      </w:tr>
      <w:tr w:rsidR="00C647BC" w:rsidRPr="005B50E1" w:rsidTr="00070B69">
        <w:tc>
          <w:tcPr>
            <w:tcW w:w="2830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24 - 25. Szkice techniczne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zasady sporządzania odręcznych szkiców technicznych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uzupełnia i samodzielnie wykonuje proste szkice techniczne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wyznacza osie symetrii narysowanych figur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szkic techniczny przedmiotu z zachowaniem właściwej kolejności działań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kolejne etapy szkicowania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I.6, 7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IV.2</w:t>
            </w:r>
          </w:p>
        </w:tc>
      </w:tr>
      <w:tr w:rsidR="00C647BC" w:rsidRPr="005B50E1" w:rsidTr="00BC7314">
        <w:tc>
          <w:tcPr>
            <w:tcW w:w="2830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26 -27.Powtórzenie wiadomości.</w:t>
            </w:r>
          </w:p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posługiwanie się pismem technicznym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sporządzanie odręcznych szkiców technicznych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poprawnie wykonuje szkic techniczny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stosuje pismo techniczne do zapisania określonych wyrazów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DF7AED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IV.2</w:t>
            </w:r>
          </w:p>
        </w:tc>
      </w:tr>
      <w:tr w:rsidR="00C647BC" w:rsidRPr="005B50E1" w:rsidTr="005B50E1">
        <w:tc>
          <w:tcPr>
            <w:tcW w:w="13996" w:type="dxa"/>
            <w:gridSpan w:val="5"/>
          </w:tcPr>
          <w:p w:rsidR="00C647BC" w:rsidRPr="005B50E1" w:rsidRDefault="00C647BC" w:rsidP="005B50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B50E1">
              <w:rPr>
                <w:b/>
                <w:sz w:val="18"/>
                <w:szCs w:val="18"/>
              </w:rPr>
              <w:t>III. ABC ZDROWEGO ŻYCIA</w:t>
            </w:r>
          </w:p>
        </w:tc>
      </w:tr>
      <w:tr w:rsidR="00C647BC" w:rsidRPr="005B50E1" w:rsidTr="009E5D46">
        <w:tc>
          <w:tcPr>
            <w:tcW w:w="2830" w:type="dxa"/>
          </w:tcPr>
          <w:p w:rsidR="00C647BC" w:rsidRPr="005B50E1" w:rsidRDefault="00C647BC" w:rsidP="00E9738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28. Zdrowie na talerzu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terminy: piramida zdrowego żywienia, składniki odżywcze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i funkcje składników odżywczych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zasady racjonalnego żywienia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podaje wartość odżywczą wybranych produktów na podstawie informacji z ich opakowań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interpretuje piramidę zdrowego żywienia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produkty dostarczające określonych składników odżywczych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charakteryzuje podstawowe grupy składników pokarmowych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określa znaczenie poszczególnych składników odżywczych dla prawidłowego funkcjonowania organizmu człowieka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ustala, które produkty powinny być podstawą diety nastolatków</w:t>
            </w:r>
          </w:p>
        </w:tc>
        <w:tc>
          <w:tcPr>
            <w:tcW w:w="1101" w:type="dxa"/>
          </w:tcPr>
          <w:p w:rsidR="00C647BC" w:rsidRPr="005B50E1" w:rsidRDefault="00C647BC" w:rsidP="00E9738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IV.6</w:t>
            </w:r>
          </w:p>
        </w:tc>
      </w:tr>
      <w:tr w:rsidR="00C647BC" w:rsidRPr="005B50E1" w:rsidTr="00444C92">
        <w:tc>
          <w:tcPr>
            <w:tcW w:w="2830" w:type="dxa"/>
          </w:tcPr>
          <w:p w:rsidR="00C647BC" w:rsidRPr="005B50E1" w:rsidRDefault="00C647BC" w:rsidP="00E9738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29. Sprawdź, co jesz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termin: żywność ekologiczna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dodatki chemiczne występujące w żywności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symbole, którymi są oznaczane substancje chemiczne dodawane do żywności 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odczytuje z opakowań produktów informacje o dodatkach chemicznych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opisuje i ocenia wpływ techniki na odżywianie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odróżnia żywność przetworzoną od nieprzetworzonej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wskazuje zdrowsze zamienniki produktów zawierających dodatki chemiczne</w:t>
            </w:r>
          </w:p>
        </w:tc>
        <w:tc>
          <w:tcPr>
            <w:tcW w:w="1101" w:type="dxa"/>
          </w:tcPr>
          <w:p w:rsidR="00C647BC" w:rsidRPr="005B50E1" w:rsidRDefault="00C647BC" w:rsidP="00E9738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IV.6</w:t>
            </w:r>
          </w:p>
        </w:tc>
      </w:tr>
      <w:tr w:rsidR="00C647BC" w:rsidRPr="005B50E1" w:rsidTr="00AB7A09">
        <w:tc>
          <w:tcPr>
            <w:tcW w:w="2830" w:type="dxa"/>
          </w:tcPr>
          <w:p w:rsidR="00C647BC" w:rsidRPr="005B50E1" w:rsidRDefault="00C647BC" w:rsidP="00E9738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30.Jak przygotować zdrowy posiłek?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obróbka wstępna artykułów spożywczych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zasady bezpieczeństwa sanitarnego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metody obróbki i konserwacji żywności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rozpoznawanie osiągnięć technicznych, które wpływają na poprawę komfortu życia</w:t>
            </w: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stosuje zasady bezpieczeństwa sanitarnego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sposoby konserwacji żywności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charakteryzuje sposoby konserwacji produktów spożywczych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omawia etapy wstępnej obróbki żywności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zaplanowany projekt kulinarny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I.8–10</w:t>
            </w:r>
          </w:p>
        </w:tc>
      </w:tr>
      <w:tr w:rsidR="00C647BC" w:rsidRPr="005B50E1" w:rsidTr="00DF1702">
        <w:tc>
          <w:tcPr>
            <w:tcW w:w="2830" w:type="dxa"/>
          </w:tcPr>
          <w:p w:rsidR="00C647BC" w:rsidRPr="005B50E1" w:rsidRDefault="00C647BC" w:rsidP="00E9738B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31.To takie proste! – Tortilla pełna witamin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planowanie etapów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organizacja miejsca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narzędzia do obróbki warzyw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dobór składników potrawy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łączenie składników w całość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przestrzeganie zasad BHP na stanowisku pracy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planuje kolejność i czas realizacji wytworu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prawidłowo organizuje miejsce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właściwie dobiera narzędzia do obróbki produktów spożywczych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dba o porządek i bezpieczeństwo w miejscu pracy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samodzielnie wykonuje prace z należytą starannością i dokładnością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 xml:space="preserve">ocenia swoje predyspozycje w kontekście wyboru przyszłego kierunku kształcenia </w:t>
            </w: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wykonuje pracę w sposób twórczy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formułuje i uzasadnia ocenę gotowej pracy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I.7, 8, 10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VI.2–4</w:t>
            </w:r>
          </w:p>
        </w:tc>
      </w:tr>
      <w:tr w:rsidR="00C647BC" w:rsidRPr="005B50E1" w:rsidTr="00C27F33">
        <w:tc>
          <w:tcPr>
            <w:tcW w:w="2830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32.To umiem! – podsumowanie</w:t>
            </w:r>
          </w:p>
        </w:tc>
        <w:tc>
          <w:tcPr>
            <w:tcW w:w="311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rodzaje i funkcje składników odżywczych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zasady racjonalnego żywienia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zapotrzebowanie energetyczne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dodatki chemiczne występujące w żywności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metody obróbki i konserwacji żywności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odróżnia żywność przetworzoną od nieprzetworzonej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charakteryzuje sposoby konserwacji żywności</w:t>
            </w:r>
          </w:p>
          <w:p w:rsidR="00C647BC" w:rsidRPr="005B50E1" w:rsidRDefault="00C647BC" w:rsidP="005B50E1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wyjaśnia terminy: składniki odżywcze, zapotrzebowanie energetyczne, zdrowe odżywianie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przyporządkowuje nazwy produktów do odpowiednich składników odżywczych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przestawia zasady właściwego odżywiania według piramidy zdrowego żywienia</w:t>
            </w:r>
          </w:p>
          <w:p w:rsidR="00C647BC" w:rsidRPr="005B50E1" w:rsidRDefault="00C647BC" w:rsidP="005B50E1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wymienia nazwy substancji dodawanych do żywności</w:t>
            </w:r>
          </w:p>
        </w:tc>
        <w:tc>
          <w:tcPr>
            <w:tcW w:w="1101" w:type="dxa"/>
          </w:tcPr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I.8, 9</w:t>
            </w:r>
          </w:p>
          <w:p w:rsidR="00C647BC" w:rsidRPr="005B50E1" w:rsidRDefault="00C647BC" w:rsidP="00186207">
            <w:pPr>
              <w:rPr>
                <w:sz w:val="18"/>
                <w:szCs w:val="18"/>
              </w:rPr>
            </w:pPr>
            <w:r w:rsidRPr="005B50E1">
              <w:rPr>
                <w:sz w:val="18"/>
                <w:szCs w:val="18"/>
              </w:rPr>
              <w:t>IV.6</w:t>
            </w:r>
          </w:p>
        </w:tc>
      </w:tr>
    </w:tbl>
    <w:p w:rsidR="00C647BC" w:rsidRPr="008D077F" w:rsidRDefault="00C647BC" w:rsidP="00D31573">
      <w:pPr>
        <w:rPr>
          <w:sz w:val="18"/>
          <w:szCs w:val="18"/>
        </w:rPr>
      </w:pPr>
      <w:bookmarkStart w:id="0" w:name="_GoBack"/>
      <w:bookmarkEnd w:id="0"/>
    </w:p>
    <w:sectPr w:rsidR="00C647BC" w:rsidRPr="008D077F" w:rsidSect="009F5DC6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BC" w:rsidRDefault="00C647BC" w:rsidP="00BF2380">
      <w:r>
        <w:separator/>
      </w:r>
    </w:p>
  </w:endnote>
  <w:endnote w:type="continuationSeparator" w:id="0">
    <w:p w:rsidR="00C647BC" w:rsidRDefault="00C647BC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BC" w:rsidRDefault="00C647BC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647BC" w:rsidRDefault="00C64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BC" w:rsidRDefault="00C647BC" w:rsidP="00BF2380">
      <w:r>
        <w:separator/>
      </w:r>
    </w:p>
  </w:footnote>
  <w:footnote w:type="continuationSeparator" w:id="0">
    <w:p w:rsidR="00C647BC" w:rsidRDefault="00C647BC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FA3E70"/>
    <w:multiLevelType w:val="hybridMultilevel"/>
    <w:tmpl w:val="5800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3EA6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8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5B50F6"/>
    <w:multiLevelType w:val="multilevel"/>
    <w:tmpl w:val="F5542DB8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4A5C90"/>
    <w:multiLevelType w:val="hybridMultilevel"/>
    <w:tmpl w:val="60AAD998"/>
    <w:lvl w:ilvl="0" w:tplc="FED26B6A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15"/>
  </w:num>
  <w:num w:numId="6">
    <w:abstractNumId w:val="17"/>
  </w:num>
  <w:num w:numId="7">
    <w:abstractNumId w:val="9"/>
  </w:num>
  <w:num w:numId="8">
    <w:abstractNumId w:val="23"/>
  </w:num>
  <w:num w:numId="9">
    <w:abstractNumId w:val="12"/>
  </w:num>
  <w:num w:numId="10">
    <w:abstractNumId w:val="6"/>
  </w:num>
  <w:num w:numId="11">
    <w:abstractNumId w:val="22"/>
  </w:num>
  <w:num w:numId="12">
    <w:abstractNumId w:val="3"/>
  </w:num>
  <w:num w:numId="13">
    <w:abstractNumId w:val="19"/>
  </w:num>
  <w:num w:numId="14">
    <w:abstractNumId w:val="10"/>
  </w:num>
  <w:num w:numId="15">
    <w:abstractNumId w:val="4"/>
  </w:num>
  <w:num w:numId="16">
    <w:abstractNumId w:val="16"/>
  </w:num>
  <w:num w:numId="17">
    <w:abstractNumId w:val="21"/>
  </w:num>
  <w:num w:numId="18">
    <w:abstractNumId w:val="2"/>
  </w:num>
  <w:num w:numId="19">
    <w:abstractNumId w:val="8"/>
  </w:num>
  <w:num w:numId="20">
    <w:abstractNumId w:val="18"/>
  </w:num>
  <w:num w:numId="21">
    <w:abstractNumId w:val="5"/>
  </w:num>
  <w:num w:numId="22">
    <w:abstractNumId w:val="7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9B8"/>
    <w:rsid w:val="0000571F"/>
    <w:rsid w:val="0002153E"/>
    <w:rsid w:val="00022BE2"/>
    <w:rsid w:val="00041A9B"/>
    <w:rsid w:val="00057B45"/>
    <w:rsid w:val="00070B69"/>
    <w:rsid w:val="000C67F4"/>
    <w:rsid w:val="000D2661"/>
    <w:rsid w:val="000D7AF6"/>
    <w:rsid w:val="000F281B"/>
    <w:rsid w:val="000F562E"/>
    <w:rsid w:val="00102FA9"/>
    <w:rsid w:val="001436E9"/>
    <w:rsid w:val="001667D3"/>
    <w:rsid w:val="00176BAF"/>
    <w:rsid w:val="00177143"/>
    <w:rsid w:val="00186207"/>
    <w:rsid w:val="001A07F1"/>
    <w:rsid w:val="001B41E7"/>
    <w:rsid w:val="001E2ED1"/>
    <w:rsid w:val="001E6E4A"/>
    <w:rsid w:val="002657A4"/>
    <w:rsid w:val="002762CB"/>
    <w:rsid w:val="002828FB"/>
    <w:rsid w:val="002B2308"/>
    <w:rsid w:val="002B6E04"/>
    <w:rsid w:val="002D3C86"/>
    <w:rsid w:val="002F0DA6"/>
    <w:rsid w:val="002F5D6A"/>
    <w:rsid w:val="002F64A9"/>
    <w:rsid w:val="00353FBA"/>
    <w:rsid w:val="003618AD"/>
    <w:rsid w:val="00367EC6"/>
    <w:rsid w:val="00383B13"/>
    <w:rsid w:val="003864B7"/>
    <w:rsid w:val="003975B7"/>
    <w:rsid w:val="00444C92"/>
    <w:rsid w:val="00474B6E"/>
    <w:rsid w:val="00494E93"/>
    <w:rsid w:val="004E5E06"/>
    <w:rsid w:val="005319CD"/>
    <w:rsid w:val="00534D9A"/>
    <w:rsid w:val="00550D98"/>
    <w:rsid w:val="005520E6"/>
    <w:rsid w:val="00585968"/>
    <w:rsid w:val="005969B3"/>
    <w:rsid w:val="005A52ED"/>
    <w:rsid w:val="005B433E"/>
    <w:rsid w:val="005B50E1"/>
    <w:rsid w:val="005D3287"/>
    <w:rsid w:val="005F549A"/>
    <w:rsid w:val="00602860"/>
    <w:rsid w:val="00602CA4"/>
    <w:rsid w:val="00631FA6"/>
    <w:rsid w:val="00642CF5"/>
    <w:rsid w:val="00656BB3"/>
    <w:rsid w:val="00671923"/>
    <w:rsid w:val="006A474C"/>
    <w:rsid w:val="006C34CB"/>
    <w:rsid w:val="006E39B8"/>
    <w:rsid w:val="006E715D"/>
    <w:rsid w:val="006F164A"/>
    <w:rsid w:val="00711793"/>
    <w:rsid w:val="00714FC8"/>
    <w:rsid w:val="00715A19"/>
    <w:rsid w:val="007A1DAA"/>
    <w:rsid w:val="007A5939"/>
    <w:rsid w:val="007B665C"/>
    <w:rsid w:val="007C0C01"/>
    <w:rsid w:val="007E5A94"/>
    <w:rsid w:val="00832ED5"/>
    <w:rsid w:val="00837547"/>
    <w:rsid w:val="00842B97"/>
    <w:rsid w:val="008548D0"/>
    <w:rsid w:val="0087054E"/>
    <w:rsid w:val="00890F39"/>
    <w:rsid w:val="0089185A"/>
    <w:rsid w:val="00896B92"/>
    <w:rsid w:val="00896CE2"/>
    <w:rsid w:val="008D0378"/>
    <w:rsid w:val="008D077F"/>
    <w:rsid w:val="008E704F"/>
    <w:rsid w:val="0092404D"/>
    <w:rsid w:val="00924FBE"/>
    <w:rsid w:val="009323F5"/>
    <w:rsid w:val="00932637"/>
    <w:rsid w:val="00982FCD"/>
    <w:rsid w:val="00996876"/>
    <w:rsid w:val="009A55FD"/>
    <w:rsid w:val="009E5D46"/>
    <w:rsid w:val="009F49BF"/>
    <w:rsid w:val="009F5DC6"/>
    <w:rsid w:val="00A00DFC"/>
    <w:rsid w:val="00A01018"/>
    <w:rsid w:val="00A260D9"/>
    <w:rsid w:val="00A61481"/>
    <w:rsid w:val="00A80BF0"/>
    <w:rsid w:val="00AA37D4"/>
    <w:rsid w:val="00AA543E"/>
    <w:rsid w:val="00AB7A09"/>
    <w:rsid w:val="00AD7639"/>
    <w:rsid w:val="00AE2935"/>
    <w:rsid w:val="00B06239"/>
    <w:rsid w:val="00B1658A"/>
    <w:rsid w:val="00B23195"/>
    <w:rsid w:val="00B27B37"/>
    <w:rsid w:val="00B7359F"/>
    <w:rsid w:val="00B84FD8"/>
    <w:rsid w:val="00BA5B7D"/>
    <w:rsid w:val="00BC7314"/>
    <w:rsid w:val="00BE45F4"/>
    <w:rsid w:val="00BF2380"/>
    <w:rsid w:val="00BF7472"/>
    <w:rsid w:val="00C10B46"/>
    <w:rsid w:val="00C17E20"/>
    <w:rsid w:val="00C27F33"/>
    <w:rsid w:val="00C53024"/>
    <w:rsid w:val="00C61108"/>
    <w:rsid w:val="00C647BC"/>
    <w:rsid w:val="00D013DA"/>
    <w:rsid w:val="00D06BAF"/>
    <w:rsid w:val="00D233C6"/>
    <w:rsid w:val="00D234EE"/>
    <w:rsid w:val="00D31573"/>
    <w:rsid w:val="00D409D1"/>
    <w:rsid w:val="00D714A9"/>
    <w:rsid w:val="00D749D7"/>
    <w:rsid w:val="00D74DC3"/>
    <w:rsid w:val="00D84CD4"/>
    <w:rsid w:val="00D95531"/>
    <w:rsid w:val="00DA7233"/>
    <w:rsid w:val="00DB04BC"/>
    <w:rsid w:val="00DC2BE3"/>
    <w:rsid w:val="00DF1702"/>
    <w:rsid w:val="00DF5373"/>
    <w:rsid w:val="00DF7AED"/>
    <w:rsid w:val="00E114D5"/>
    <w:rsid w:val="00E15DD6"/>
    <w:rsid w:val="00E27FC1"/>
    <w:rsid w:val="00E33E61"/>
    <w:rsid w:val="00E56F33"/>
    <w:rsid w:val="00E6147D"/>
    <w:rsid w:val="00E815DC"/>
    <w:rsid w:val="00E8676C"/>
    <w:rsid w:val="00E9738B"/>
    <w:rsid w:val="00EA4D8D"/>
    <w:rsid w:val="00EA7966"/>
    <w:rsid w:val="00EC6E1C"/>
    <w:rsid w:val="00F43334"/>
    <w:rsid w:val="00F47B13"/>
    <w:rsid w:val="00F7350F"/>
    <w:rsid w:val="00FD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4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F5DC6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F5DC6"/>
    <w:rPr>
      <w:rFonts w:ascii="Calibri Light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9F5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23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23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23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23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DC3"/>
    <w:rPr>
      <w:rFonts w:ascii="Segoe UI" w:hAnsi="Segoe UI" w:cs="Segoe UI"/>
      <w:sz w:val="18"/>
      <w:szCs w:val="18"/>
    </w:rPr>
  </w:style>
  <w:style w:type="character" w:customStyle="1" w:styleId="ListLabel129">
    <w:name w:val="ListLabel 129"/>
    <w:uiPriority w:val="99"/>
    <w:rsid w:val="00276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2181</Words>
  <Characters>12673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Adam</cp:lastModifiedBy>
  <cp:revision>7</cp:revision>
  <cp:lastPrinted>2020-09-23T21:46:00Z</cp:lastPrinted>
  <dcterms:created xsi:type="dcterms:W3CDTF">2020-09-09T09:48:00Z</dcterms:created>
  <dcterms:modified xsi:type="dcterms:W3CDTF">2021-10-23T20:34:00Z</dcterms:modified>
</cp:coreProperties>
</file>